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EBEAC8" w14:textId="77777777" w:rsidR="001E1E47" w:rsidRPr="00622ECE" w:rsidRDefault="001E1E47" w:rsidP="00622ECE">
      <w:pPr>
        <w:spacing w:after="0" w:line="480" w:lineRule="auto"/>
        <w:contextualSpacing/>
        <w:jc w:val="both"/>
        <w:rPr>
          <w:rFonts w:ascii="Times New Roman" w:hAnsi="Times New Roman" w:cs="Times New Roman"/>
          <w:sz w:val="24"/>
          <w:szCs w:val="24"/>
        </w:rPr>
      </w:pPr>
      <w:bookmarkStart w:id="0" w:name="_GoBack"/>
      <w:bookmarkEnd w:id="0"/>
    </w:p>
    <w:p w14:paraId="0C9AA60B" w14:textId="77777777" w:rsidR="001E1E47" w:rsidRPr="00622ECE" w:rsidRDefault="001E1E47" w:rsidP="00622ECE">
      <w:pPr>
        <w:spacing w:after="0" w:line="480" w:lineRule="auto"/>
        <w:contextualSpacing/>
        <w:jc w:val="both"/>
        <w:rPr>
          <w:rFonts w:ascii="Times New Roman" w:hAnsi="Times New Roman" w:cs="Times New Roman"/>
          <w:sz w:val="24"/>
          <w:szCs w:val="24"/>
        </w:rPr>
      </w:pPr>
    </w:p>
    <w:p w14:paraId="23E0ADFE" w14:textId="77777777" w:rsidR="001E1E47" w:rsidRPr="00622ECE" w:rsidRDefault="001E1E47" w:rsidP="00622ECE">
      <w:pPr>
        <w:spacing w:after="0" w:line="480" w:lineRule="auto"/>
        <w:contextualSpacing/>
        <w:jc w:val="both"/>
        <w:rPr>
          <w:rFonts w:ascii="Times New Roman" w:hAnsi="Times New Roman" w:cs="Times New Roman"/>
          <w:sz w:val="24"/>
          <w:szCs w:val="24"/>
        </w:rPr>
      </w:pPr>
    </w:p>
    <w:p w14:paraId="7D7FB360" w14:textId="77777777" w:rsidR="001E1E47" w:rsidRPr="00622ECE" w:rsidRDefault="001E1E47" w:rsidP="00622ECE">
      <w:pPr>
        <w:spacing w:after="0" w:line="480" w:lineRule="auto"/>
        <w:contextualSpacing/>
        <w:jc w:val="both"/>
        <w:rPr>
          <w:rFonts w:ascii="Times New Roman" w:hAnsi="Times New Roman" w:cs="Times New Roman"/>
          <w:sz w:val="24"/>
          <w:szCs w:val="24"/>
        </w:rPr>
      </w:pPr>
    </w:p>
    <w:p w14:paraId="27115C5E" w14:textId="77777777" w:rsidR="001E1E47" w:rsidRPr="00622ECE" w:rsidRDefault="001E1E47" w:rsidP="00622ECE">
      <w:pPr>
        <w:spacing w:after="0" w:line="480" w:lineRule="auto"/>
        <w:contextualSpacing/>
        <w:jc w:val="both"/>
        <w:rPr>
          <w:rFonts w:ascii="Times New Roman" w:hAnsi="Times New Roman" w:cs="Times New Roman"/>
          <w:sz w:val="24"/>
          <w:szCs w:val="24"/>
        </w:rPr>
      </w:pPr>
    </w:p>
    <w:p w14:paraId="60114A9A" w14:textId="666073EE" w:rsidR="001E1E47" w:rsidRPr="00622ECE" w:rsidRDefault="001E1E47" w:rsidP="00622ECE">
      <w:pPr>
        <w:spacing w:after="0" w:line="480" w:lineRule="auto"/>
        <w:contextualSpacing/>
        <w:jc w:val="both"/>
        <w:rPr>
          <w:rFonts w:ascii="Times New Roman" w:hAnsi="Times New Roman" w:cs="Times New Roman"/>
          <w:sz w:val="24"/>
          <w:szCs w:val="24"/>
        </w:rPr>
      </w:pPr>
    </w:p>
    <w:p w14:paraId="1D4C5BA3" w14:textId="5024744F" w:rsidR="008A15D1" w:rsidRPr="00622ECE" w:rsidRDefault="008A15D1" w:rsidP="00622ECE">
      <w:pPr>
        <w:spacing w:after="0" w:line="480" w:lineRule="auto"/>
        <w:contextualSpacing/>
        <w:jc w:val="both"/>
        <w:rPr>
          <w:rFonts w:ascii="Times New Roman" w:hAnsi="Times New Roman" w:cs="Times New Roman"/>
          <w:sz w:val="24"/>
          <w:szCs w:val="24"/>
        </w:rPr>
      </w:pPr>
    </w:p>
    <w:p w14:paraId="218EC8DA" w14:textId="7DBC17FA" w:rsidR="008A15D1" w:rsidRPr="00622ECE" w:rsidRDefault="008A15D1" w:rsidP="00622ECE">
      <w:pPr>
        <w:spacing w:after="0" w:line="480" w:lineRule="auto"/>
        <w:contextualSpacing/>
        <w:jc w:val="both"/>
        <w:rPr>
          <w:rFonts w:ascii="Times New Roman" w:hAnsi="Times New Roman" w:cs="Times New Roman"/>
          <w:sz w:val="24"/>
          <w:szCs w:val="24"/>
        </w:rPr>
      </w:pPr>
    </w:p>
    <w:p w14:paraId="0541352E" w14:textId="77777777" w:rsidR="00622ECE" w:rsidRPr="00622ECE" w:rsidRDefault="00622ECE" w:rsidP="00622ECE">
      <w:pPr>
        <w:spacing w:line="480" w:lineRule="auto"/>
        <w:jc w:val="center"/>
        <w:rPr>
          <w:rFonts w:ascii="Times New Roman" w:hAnsi="Times New Roman" w:cs="Times New Roman"/>
          <w:b/>
          <w:bCs/>
          <w:sz w:val="24"/>
          <w:szCs w:val="24"/>
        </w:rPr>
      </w:pPr>
    </w:p>
    <w:p w14:paraId="6AE034D9" w14:textId="31A1EBB2" w:rsidR="00622ECE" w:rsidRPr="00622ECE" w:rsidRDefault="00622ECE" w:rsidP="00622ECE">
      <w:pPr>
        <w:spacing w:line="480" w:lineRule="auto"/>
        <w:jc w:val="center"/>
        <w:rPr>
          <w:rFonts w:ascii="Times New Roman" w:hAnsi="Times New Roman" w:cs="Times New Roman"/>
          <w:b/>
          <w:bCs/>
          <w:sz w:val="24"/>
          <w:szCs w:val="24"/>
        </w:rPr>
      </w:pPr>
      <w:r w:rsidRPr="00622ECE">
        <w:rPr>
          <w:rFonts w:ascii="Times New Roman" w:hAnsi="Times New Roman" w:cs="Times New Roman"/>
          <w:b/>
          <w:bCs/>
          <w:sz w:val="24"/>
          <w:szCs w:val="24"/>
        </w:rPr>
        <w:t>Why African Studies</w:t>
      </w:r>
    </w:p>
    <w:p w14:paraId="1267E897" w14:textId="77777777" w:rsidR="001E1E47" w:rsidRPr="00622ECE" w:rsidRDefault="001E1E47" w:rsidP="00622ECE">
      <w:pPr>
        <w:spacing w:after="0" w:line="480" w:lineRule="auto"/>
        <w:contextualSpacing/>
        <w:jc w:val="both"/>
        <w:rPr>
          <w:rFonts w:ascii="Times New Roman" w:hAnsi="Times New Roman" w:cs="Times New Roman"/>
          <w:sz w:val="24"/>
          <w:szCs w:val="24"/>
        </w:rPr>
      </w:pPr>
    </w:p>
    <w:p w14:paraId="352735B4" w14:textId="0FA942F6" w:rsidR="001E1E47" w:rsidRPr="00622ECE" w:rsidRDefault="008A15D1" w:rsidP="00622ECE">
      <w:pPr>
        <w:spacing w:after="0" w:line="480" w:lineRule="auto"/>
        <w:contextualSpacing/>
        <w:jc w:val="both"/>
        <w:rPr>
          <w:rFonts w:ascii="Times New Roman" w:hAnsi="Times New Roman" w:cs="Times New Roman"/>
          <w:sz w:val="24"/>
          <w:szCs w:val="24"/>
        </w:rPr>
      </w:pPr>
      <w:r w:rsidRPr="00622ECE">
        <w:rPr>
          <w:rFonts w:ascii="Times New Roman" w:hAnsi="Times New Roman" w:cs="Times New Roman"/>
          <w:sz w:val="24"/>
          <w:szCs w:val="24"/>
        </w:rPr>
        <w:t xml:space="preserve">                             </w:t>
      </w:r>
      <w:r w:rsidR="00405BE5" w:rsidRPr="00622ECE">
        <w:rPr>
          <w:rFonts w:ascii="Times New Roman" w:hAnsi="Times New Roman" w:cs="Times New Roman"/>
          <w:sz w:val="24"/>
          <w:szCs w:val="24"/>
        </w:rPr>
        <w:t xml:space="preserve">                               </w:t>
      </w:r>
      <w:r w:rsidRPr="00622ECE">
        <w:rPr>
          <w:rFonts w:ascii="Times New Roman" w:hAnsi="Times New Roman" w:cs="Times New Roman"/>
          <w:sz w:val="24"/>
          <w:szCs w:val="24"/>
        </w:rPr>
        <w:t xml:space="preserve"> </w:t>
      </w:r>
      <w:r w:rsidR="00C11AF7" w:rsidRPr="00622ECE">
        <w:rPr>
          <w:rFonts w:ascii="Times New Roman" w:hAnsi="Times New Roman" w:cs="Times New Roman"/>
          <w:sz w:val="24"/>
          <w:szCs w:val="24"/>
        </w:rPr>
        <w:t>Course Name</w:t>
      </w:r>
    </w:p>
    <w:p w14:paraId="1767B409" w14:textId="7FA5397F" w:rsidR="001E1E47" w:rsidRPr="00622ECE" w:rsidRDefault="008A15D1" w:rsidP="00622ECE">
      <w:pPr>
        <w:spacing w:after="0" w:line="480" w:lineRule="auto"/>
        <w:contextualSpacing/>
        <w:jc w:val="both"/>
        <w:rPr>
          <w:rFonts w:ascii="Times New Roman" w:hAnsi="Times New Roman" w:cs="Times New Roman"/>
          <w:sz w:val="24"/>
          <w:szCs w:val="24"/>
        </w:rPr>
      </w:pPr>
      <w:r w:rsidRPr="00622ECE">
        <w:rPr>
          <w:rFonts w:ascii="Times New Roman" w:hAnsi="Times New Roman" w:cs="Times New Roman"/>
          <w:sz w:val="24"/>
          <w:szCs w:val="24"/>
        </w:rPr>
        <w:t xml:space="preserve">                                                                   </w:t>
      </w:r>
      <w:r w:rsidR="00484DF5" w:rsidRPr="00622ECE">
        <w:rPr>
          <w:rFonts w:ascii="Times New Roman" w:hAnsi="Times New Roman" w:cs="Times New Roman"/>
          <w:sz w:val="24"/>
          <w:szCs w:val="24"/>
        </w:rPr>
        <w:t>Name</w:t>
      </w:r>
    </w:p>
    <w:p w14:paraId="26C8BA20" w14:textId="35899439" w:rsidR="00AA5045" w:rsidRPr="00622ECE" w:rsidRDefault="00484DF5" w:rsidP="00622ECE">
      <w:pPr>
        <w:spacing w:after="0" w:line="480" w:lineRule="auto"/>
        <w:contextualSpacing/>
        <w:jc w:val="both"/>
        <w:rPr>
          <w:rFonts w:ascii="Times New Roman" w:hAnsi="Times New Roman" w:cs="Times New Roman"/>
          <w:sz w:val="24"/>
          <w:szCs w:val="24"/>
        </w:rPr>
      </w:pPr>
      <w:r w:rsidRPr="00622ECE">
        <w:rPr>
          <w:rFonts w:ascii="Times New Roman" w:hAnsi="Times New Roman" w:cs="Times New Roman"/>
          <w:sz w:val="24"/>
          <w:szCs w:val="24"/>
        </w:rPr>
        <w:t xml:space="preserve">                                                                  College</w:t>
      </w:r>
    </w:p>
    <w:p w14:paraId="79E90249" w14:textId="7B09B6B5" w:rsidR="00AA5045" w:rsidRPr="00622ECE" w:rsidRDefault="00AA5045" w:rsidP="00622ECE">
      <w:pPr>
        <w:spacing w:after="0" w:line="480" w:lineRule="auto"/>
        <w:contextualSpacing/>
        <w:jc w:val="both"/>
        <w:rPr>
          <w:rFonts w:ascii="Times New Roman" w:hAnsi="Times New Roman" w:cs="Times New Roman"/>
          <w:sz w:val="24"/>
          <w:szCs w:val="24"/>
        </w:rPr>
      </w:pPr>
    </w:p>
    <w:p w14:paraId="3EB33843" w14:textId="7C823B93" w:rsidR="00AA5045" w:rsidRPr="00622ECE" w:rsidRDefault="00AA5045" w:rsidP="00622ECE">
      <w:pPr>
        <w:spacing w:after="0" w:line="480" w:lineRule="auto"/>
        <w:contextualSpacing/>
        <w:jc w:val="both"/>
        <w:rPr>
          <w:rFonts w:ascii="Times New Roman" w:hAnsi="Times New Roman" w:cs="Times New Roman"/>
          <w:sz w:val="24"/>
          <w:szCs w:val="24"/>
        </w:rPr>
      </w:pPr>
    </w:p>
    <w:p w14:paraId="2B34836B" w14:textId="18A27405" w:rsidR="00AA5045" w:rsidRPr="00622ECE" w:rsidRDefault="00AA5045" w:rsidP="00622ECE">
      <w:pPr>
        <w:spacing w:after="0" w:line="480" w:lineRule="auto"/>
        <w:contextualSpacing/>
        <w:jc w:val="both"/>
        <w:rPr>
          <w:rFonts w:ascii="Times New Roman" w:hAnsi="Times New Roman" w:cs="Times New Roman"/>
          <w:sz w:val="24"/>
          <w:szCs w:val="24"/>
        </w:rPr>
      </w:pPr>
    </w:p>
    <w:p w14:paraId="2B49969F" w14:textId="41240B15" w:rsidR="00AA5045" w:rsidRPr="00622ECE" w:rsidRDefault="00AA5045" w:rsidP="00622ECE">
      <w:pPr>
        <w:spacing w:after="0" w:line="480" w:lineRule="auto"/>
        <w:contextualSpacing/>
        <w:jc w:val="both"/>
        <w:rPr>
          <w:rFonts w:ascii="Times New Roman" w:hAnsi="Times New Roman" w:cs="Times New Roman"/>
          <w:sz w:val="24"/>
          <w:szCs w:val="24"/>
        </w:rPr>
      </w:pPr>
    </w:p>
    <w:p w14:paraId="1EC9FCBF" w14:textId="45F1F63D" w:rsidR="00AA5045" w:rsidRPr="00622ECE" w:rsidRDefault="00AA5045" w:rsidP="00622ECE">
      <w:pPr>
        <w:spacing w:after="0" w:line="480" w:lineRule="auto"/>
        <w:contextualSpacing/>
        <w:jc w:val="both"/>
        <w:rPr>
          <w:rFonts w:ascii="Times New Roman" w:hAnsi="Times New Roman" w:cs="Times New Roman"/>
          <w:sz w:val="24"/>
          <w:szCs w:val="24"/>
        </w:rPr>
      </w:pPr>
    </w:p>
    <w:p w14:paraId="6E806D9B" w14:textId="4FF9BF48" w:rsidR="00AA5045" w:rsidRPr="00622ECE" w:rsidRDefault="00AA5045" w:rsidP="00622ECE">
      <w:pPr>
        <w:spacing w:after="0" w:line="480" w:lineRule="auto"/>
        <w:contextualSpacing/>
        <w:jc w:val="both"/>
        <w:rPr>
          <w:rFonts w:ascii="Times New Roman" w:hAnsi="Times New Roman" w:cs="Times New Roman"/>
          <w:sz w:val="24"/>
          <w:szCs w:val="24"/>
        </w:rPr>
      </w:pPr>
    </w:p>
    <w:p w14:paraId="3B2BFD41" w14:textId="219F8720" w:rsidR="00AA5045" w:rsidRPr="00622ECE" w:rsidRDefault="00AA5045" w:rsidP="00622ECE">
      <w:pPr>
        <w:spacing w:after="0" w:line="480" w:lineRule="auto"/>
        <w:contextualSpacing/>
        <w:jc w:val="both"/>
        <w:rPr>
          <w:rFonts w:ascii="Times New Roman" w:hAnsi="Times New Roman" w:cs="Times New Roman"/>
          <w:sz w:val="24"/>
          <w:szCs w:val="24"/>
        </w:rPr>
      </w:pPr>
    </w:p>
    <w:p w14:paraId="218521DE" w14:textId="62279D86" w:rsidR="00AB46A0" w:rsidRPr="00622ECE" w:rsidRDefault="00AB46A0" w:rsidP="00622ECE">
      <w:pPr>
        <w:spacing w:line="480" w:lineRule="auto"/>
        <w:jc w:val="both"/>
        <w:rPr>
          <w:rFonts w:ascii="Times New Roman" w:hAnsi="Times New Roman" w:cs="Times New Roman"/>
          <w:sz w:val="24"/>
          <w:szCs w:val="24"/>
        </w:rPr>
      </w:pPr>
    </w:p>
    <w:p w14:paraId="24D2FCFE" w14:textId="77777777" w:rsidR="00622ECE" w:rsidRPr="00622ECE" w:rsidRDefault="00622ECE" w:rsidP="00622ECE">
      <w:pPr>
        <w:spacing w:line="480" w:lineRule="auto"/>
        <w:jc w:val="both"/>
        <w:rPr>
          <w:rFonts w:ascii="Times New Roman" w:hAnsi="Times New Roman" w:cs="Times New Roman"/>
          <w:sz w:val="24"/>
          <w:szCs w:val="24"/>
        </w:rPr>
      </w:pPr>
    </w:p>
    <w:p w14:paraId="5D62E725" w14:textId="1451C896" w:rsidR="004C3772" w:rsidRPr="00622ECE" w:rsidRDefault="004C3772" w:rsidP="00622ECE">
      <w:pPr>
        <w:spacing w:line="480" w:lineRule="auto"/>
        <w:jc w:val="center"/>
        <w:rPr>
          <w:rFonts w:ascii="Times New Roman" w:hAnsi="Times New Roman" w:cs="Times New Roman"/>
          <w:sz w:val="24"/>
          <w:szCs w:val="24"/>
        </w:rPr>
      </w:pPr>
      <w:r w:rsidRPr="00622ECE">
        <w:rPr>
          <w:rFonts w:ascii="Times New Roman" w:hAnsi="Times New Roman" w:cs="Times New Roman"/>
          <w:sz w:val="24"/>
          <w:szCs w:val="24"/>
        </w:rPr>
        <w:lastRenderedPageBreak/>
        <w:t xml:space="preserve">Why African </w:t>
      </w:r>
      <w:r w:rsidR="00622ECE" w:rsidRPr="00622ECE">
        <w:rPr>
          <w:rFonts w:ascii="Times New Roman" w:hAnsi="Times New Roman" w:cs="Times New Roman"/>
          <w:sz w:val="24"/>
          <w:szCs w:val="24"/>
        </w:rPr>
        <w:t>S</w:t>
      </w:r>
      <w:r w:rsidRPr="00622ECE">
        <w:rPr>
          <w:rFonts w:ascii="Times New Roman" w:hAnsi="Times New Roman" w:cs="Times New Roman"/>
          <w:sz w:val="24"/>
          <w:szCs w:val="24"/>
        </w:rPr>
        <w:t>tudies</w:t>
      </w:r>
    </w:p>
    <w:p w14:paraId="47AD8046" w14:textId="0B1D32BA" w:rsidR="00E06000" w:rsidRPr="00622ECE" w:rsidRDefault="00622ECE" w:rsidP="00622ECE">
      <w:pPr>
        <w:spacing w:line="480" w:lineRule="auto"/>
        <w:jc w:val="both"/>
        <w:rPr>
          <w:rFonts w:ascii="Times New Roman" w:hAnsi="Times New Roman" w:cs="Times New Roman"/>
          <w:sz w:val="24"/>
          <w:szCs w:val="24"/>
        </w:rPr>
      </w:pPr>
      <w:r w:rsidRPr="00622ECE">
        <w:rPr>
          <w:rFonts w:ascii="Times New Roman" w:hAnsi="Times New Roman" w:cs="Times New Roman"/>
          <w:sz w:val="24"/>
          <w:szCs w:val="24"/>
        </w:rPr>
        <w:t xml:space="preserve">          </w:t>
      </w:r>
      <w:r w:rsidR="004C3772" w:rsidRPr="00622ECE">
        <w:rPr>
          <w:rFonts w:ascii="Times New Roman" w:hAnsi="Times New Roman" w:cs="Times New Roman"/>
          <w:sz w:val="24"/>
          <w:szCs w:val="24"/>
        </w:rPr>
        <w:t>There is a need to study Africa as it revolves around our lives every day. People use African resources such as products and sometimes people do not even know when they are using the products. Africana studies are not just about</w:t>
      </w:r>
      <w:r w:rsidR="00E06000" w:rsidRPr="00622ECE">
        <w:rPr>
          <w:rFonts w:ascii="Times New Roman" w:hAnsi="Times New Roman" w:cs="Times New Roman"/>
          <w:sz w:val="24"/>
          <w:szCs w:val="24"/>
        </w:rPr>
        <w:t xml:space="preserve"> learning about the places and the events that took place in the ancient days but also enables a learner to have the knowledge of the African history in relation to the current world. There are a lot of events that took place in the ancient days that have had an impact on the people’s way of living, what they choose to believe and how they interpret different events and occasions happening in the current world. African studies are just as important as any other studies one would wish to pursue as what is to be learned cannot end in a day, of course, if one has to pursue these studies, they might spend the rest of their lives learning about new things every day. Some of the events that took place in the ancient days that reflect to how people are living in the current world that necessitate the study of the Africa are quite many and that’s why people should ensure they have an idea of the origin of whatever is conspiring now</w:t>
      </w:r>
      <w:r w:rsidRPr="00622ECE">
        <w:rPr>
          <w:rFonts w:ascii="Times New Roman" w:hAnsi="Times New Roman" w:cs="Times New Roman"/>
          <w:sz w:val="24"/>
          <w:szCs w:val="24"/>
        </w:rPr>
        <w:t xml:space="preserve"> (Richardson, 2019)</w:t>
      </w:r>
      <w:r w:rsidR="00E06000" w:rsidRPr="00622ECE">
        <w:rPr>
          <w:rFonts w:ascii="Times New Roman" w:hAnsi="Times New Roman" w:cs="Times New Roman"/>
          <w:sz w:val="24"/>
          <w:szCs w:val="24"/>
        </w:rPr>
        <w:t>.</w:t>
      </w:r>
    </w:p>
    <w:p w14:paraId="41BC3C7F" w14:textId="1DF17C8A" w:rsidR="00296623" w:rsidRPr="00622ECE" w:rsidRDefault="00622ECE" w:rsidP="00622ECE">
      <w:pPr>
        <w:spacing w:line="480" w:lineRule="auto"/>
        <w:jc w:val="both"/>
        <w:rPr>
          <w:rFonts w:ascii="Times New Roman" w:hAnsi="Times New Roman" w:cs="Times New Roman"/>
          <w:sz w:val="24"/>
          <w:szCs w:val="24"/>
        </w:rPr>
      </w:pPr>
      <w:r w:rsidRPr="00622ECE">
        <w:rPr>
          <w:rFonts w:ascii="Times New Roman" w:hAnsi="Times New Roman" w:cs="Times New Roman"/>
          <w:sz w:val="24"/>
          <w:szCs w:val="24"/>
        </w:rPr>
        <w:t xml:space="preserve">         </w:t>
      </w:r>
      <w:r w:rsidR="00055BCB" w:rsidRPr="00622ECE">
        <w:rPr>
          <w:rFonts w:ascii="Times New Roman" w:hAnsi="Times New Roman" w:cs="Times New Roman"/>
          <w:sz w:val="24"/>
          <w:szCs w:val="24"/>
        </w:rPr>
        <w:t xml:space="preserve">The African civilization, known to be the period when people were advancing in both cultural development and social took place in many areas within Africa. Basing on the East, South and West Africa, civilization in East Africa was influenced by the civilization that had took place in Egypt. The Egyptian civilization led to the spread of Islamic religion in the East African which called for the need to rise of other new cultures which include the Swahili cultures. There was also establishment of the kingdoms which were very powerful such as the </w:t>
      </w:r>
      <w:r w:rsidR="00296623" w:rsidRPr="00622ECE">
        <w:rPr>
          <w:rFonts w:ascii="Times New Roman" w:hAnsi="Times New Roman" w:cs="Times New Roman"/>
          <w:sz w:val="24"/>
          <w:szCs w:val="24"/>
        </w:rPr>
        <w:t xml:space="preserve">Songhai Empire. Having looked at this, without taking or pursuing the Africana studies, it might be different learning such events and things that exists in the current world. The Arab slave trade that took place for decades was as a result of the spread of </w:t>
      </w:r>
      <w:r w:rsidR="00E403CB" w:rsidRPr="00622ECE">
        <w:rPr>
          <w:rFonts w:ascii="Times New Roman" w:hAnsi="Times New Roman" w:cs="Times New Roman"/>
          <w:sz w:val="24"/>
          <w:szCs w:val="24"/>
        </w:rPr>
        <w:t>the</w:t>
      </w:r>
      <w:r w:rsidR="00296623" w:rsidRPr="00622ECE">
        <w:rPr>
          <w:rFonts w:ascii="Times New Roman" w:hAnsi="Times New Roman" w:cs="Times New Roman"/>
          <w:sz w:val="24"/>
          <w:szCs w:val="24"/>
        </w:rPr>
        <w:t xml:space="preserve"> Islamic religion. During the slave </w:t>
      </w:r>
      <w:r w:rsidR="00296623" w:rsidRPr="00622ECE">
        <w:rPr>
          <w:rFonts w:ascii="Times New Roman" w:hAnsi="Times New Roman" w:cs="Times New Roman"/>
          <w:sz w:val="24"/>
          <w:szCs w:val="24"/>
        </w:rPr>
        <w:lastRenderedPageBreak/>
        <w:t xml:space="preserve">trade, Atlantic slave trade for </w:t>
      </w:r>
      <w:r w:rsidR="00E403CB" w:rsidRPr="00622ECE">
        <w:rPr>
          <w:rFonts w:ascii="Times New Roman" w:hAnsi="Times New Roman" w:cs="Times New Roman"/>
          <w:sz w:val="24"/>
          <w:szCs w:val="24"/>
        </w:rPr>
        <w:t>example, many</w:t>
      </w:r>
      <w:r w:rsidR="00296623" w:rsidRPr="00622ECE">
        <w:rPr>
          <w:rFonts w:ascii="Times New Roman" w:hAnsi="Times New Roman" w:cs="Times New Roman"/>
          <w:sz w:val="24"/>
          <w:szCs w:val="24"/>
        </w:rPr>
        <w:t xml:space="preserve"> Africans along with their cultures were being ferried into the New World ad it is then that the Scramble for Africa begun</w:t>
      </w:r>
      <w:r w:rsidR="00E403CB" w:rsidRPr="00622ECE">
        <w:rPr>
          <w:rFonts w:ascii="Times New Roman" w:hAnsi="Times New Roman" w:cs="Times New Roman"/>
          <w:sz w:val="24"/>
          <w:szCs w:val="24"/>
        </w:rPr>
        <w:t>.  It is through the Atlantic slave trade that the industrial revolution, and the economic foundations were formed. These also led to more Africans especially the immigrants had more communities established in the America that enhanced the American culture and this is why studying Africa and its cultures is essential. For this case, the need to study Africa culture and other issues involved is to enable one understand each other especially between non-Africans and Africans.</w:t>
      </w:r>
    </w:p>
    <w:p w14:paraId="6E19AC52" w14:textId="3C0C1938" w:rsidR="0055266E" w:rsidRPr="00622ECE" w:rsidRDefault="00622ECE" w:rsidP="00622ECE">
      <w:pPr>
        <w:spacing w:line="480" w:lineRule="auto"/>
        <w:jc w:val="both"/>
        <w:rPr>
          <w:rFonts w:ascii="Times New Roman" w:hAnsi="Times New Roman" w:cs="Times New Roman"/>
          <w:sz w:val="24"/>
          <w:szCs w:val="24"/>
        </w:rPr>
      </w:pPr>
      <w:r w:rsidRPr="00622ECE">
        <w:rPr>
          <w:rFonts w:ascii="Times New Roman" w:hAnsi="Times New Roman" w:cs="Times New Roman"/>
          <w:sz w:val="24"/>
          <w:szCs w:val="24"/>
        </w:rPr>
        <w:t xml:space="preserve">          </w:t>
      </w:r>
      <w:r w:rsidR="00E403CB" w:rsidRPr="00622ECE">
        <w:rPr>
          <w:rFonts w:ascii="Times New Roman" w:hAnsi="Times New Roman" w:cs="Times New Roman"/>
          <w:sz w:val="24"/>
          <w:szCs w:val="24"/>
        </w:rPr>
        <w:t xml:space="preserve"> Another more felt civilization that calls for the study of the African issues and culture i</w:t>
      </w:r>
      <w:r w:rsidR="00AA3774" w:rsidRPr="00622ECE">
        <w:rPr>
          <w:rFonts w:ascii="Times New Roman" w:hAnsi="Times New Roman" w:cs="Times New Roman"/>
          <w:sz w:val="24"/>
          <w:szCs w:val="24"/>
        </w:rPr>
        <w:t xml:space="preserve">s the one that took place in the South Africa. Looking at its civilization process, it is noted that there was industrialization that replaced the agrarian revolution. The agrarian economy was the most practiced among the South Africa, but after the discovery of the minerals such as the gold and the diamonds, industrialization stepped in together with the development of infrastructure. Additionally, there are several kingdoms that were established whose parts are also </w:t>
      </w:r>
      <w:r w:rsidR="0055266E" w:rsidRPr="00622ECE">
        <w:rPr>
          <w:rFonts w:ascii="Times New Roman" w:hAnsi="Times New Roman" w:cs="Times New Roman"/>
          <w:sz w:val="24"/>
          <w:szCs w:val="24"/>
        </w:rPr>
        <w:t>today’s</w:t>
      </w:r>
      <w:r w:rsidR="00AA3774" w:rsidRPr="00622ECE">
        <w:rPr>
          <w:rFonts w:ascii="Times New Roman" w:hAnsi="Times New Roman" w:cs="Times New Roman"/>
          <w:sz w:val="24"/>
          <w:szCs w:val="24"/>
        </w:rPr>
        <w:t xml:space="preserve"> nations. For example, the Songhai </w:t>
      </w:r>
      <w:r w:rsidR="0055266E" w:rsidRPr="00622ECE">
        <w:rPr>
          <w:rFonts w:ascii="Times New Roman" w:hAnsi="Times New Roman" w:cs="Times New Roman"/>
          <w:sz w:val="24"/>
          <w:szCs w:val="24"/>
        </w:rPr>
        <w:t xml:space="preserve">empire which was bigger than the West European region had some of its parts become the current nations. The Islamic schools that were established during the period of the Songhai empire are still present around Timbuktu areas that was as a result of more spread of Islamic religion influenced from Egypt. This can only ne understood by taking the African studies of which without, one cannot relate the current with the past or cannot trace its origin. Another empire is the Great Zimbabwe in the </w:t>
      </w:r>
      <w:r w:rsidR="00F70DDB" w:rsidRPr="00622ECE">
        <w:rPr>
          <w:rFonts w:ascii="Times New Roman" w:hAnsi="Times New Roman" w:cs="Times New Roman"/>
          <w:sz w:val="24"/>
          <w:szCs w:val="24"/>
        </w:rPr>
        <w:t>Sub-Saharan</w:t>
      </w:r>
      <w:r w:rsidR="0055266E" w:rsidRPr="00622ECE">
        <w:rPr>
          <w:rFonts w:ascii="Times New Roman" w:hAnsi="Times New Roman" w:cs="Times New Roman"/>
          <w:sz w:val="24"/>
          <w:szCs w:val="24"/>
        </w:rPr>
        <w:t xml:space="preserve"> Africa, that established a lot of myths that people are believing in till now. </w:t>
      </w:r>
      <w:r w:rsidR="00F70DDB" w:rsidRPr="00622ECE">
        <w:rPr>
          <w:rFonts w:ascii="Times New Roman" w:hAnsi="Times New Roman" w:cs="Times New Roman"/>
          <w:sz w:val="24"/>
          <w:szCs w:val="24"/>
        </w:rPr>
        <w:t>For Christians, they</w:t>
      </w:r>
      <w:r w:rsidR="0055266E" w:rsidRPr="00622ECE">
        <w:rPr>
          <w:rFonts w:ascii="Times New Roman" w:hAnsi="Times New Roman" w:cs="Times New Roman"/>
          <w:sz w:val="24"/>
          <w:szCs w:val="24"/>
        </w:rPr>
        <w:t xml:space="preserve"> </w:t>
      </w:r>
      <w:r w:rsidR="00F70DDB" w:rsidRPr="00622ECE">
        <w:rPr>
          <w:rFonts w:ascii="Times New Roman" w:hAnsi="Times New Roman" w:cs="Times New Roman"/>
          <w:sz w:val="24"/>
          <w:szCs w:val="24"/>
        </w:rPr>
        <w:t>believed</w:t>
      </w:r>
      <w:r w:rsidR="0055266E" w:rsidRPr="00622ECE">
        <w:rPr>
          <w:rFonts w:ascii="Times New Roman" w:hAnsi="Times New Roman" w:cs="Times New Roman"/>
          <w:sz w:val="24"/>
          <w:szCs w:val="24"/>
        </w:rPr>
        <w:t xml:space="preserve"> that the </w:t>
      </w:r>
      <w:r w:rsidR="00F70DDB" w:rsidRPr="00622ECE">
        <w:rPr>
          <w:rFonts w:ascii="Times New Roman" w:hAnsi="Times New Roman" w:cs="Times New Roman"/>
          <w:sz w:val="24"/>
          <w:szCs w:val="24"/>
        </w:rPr>
        <w:t>Citadel rock in once served as Queen of Sheba’s residence in the bible while historians on the other hand believe that it serves as a capital city of a certain empire</w:t>
      </w:r>
      <w:r w:rsidRPr="00622ECE">
        <w:rPr>
          <w:rFonts w:ascii="Times New Roman" w:hAnsi="Times New Roman" w:cs="Times New Roman"/>
          <w:sz w:val="24"/>
          <w:szCs w:val="24"/>
        </w:rPr>
        <w:t xml:space="preserve"> (Hall, 2019)</w:t>
      </w:r>
      <w:r w:rsidR="00F70DDB" w:rsidRPr="00622ECE">
        <w:rPr>
          <w:rFonts w:ascii="Times New Roman" w:hAnsi="Times New Roman" w:cs="Times New Roman"/>
          <w:sz w:val="24"/>
          <w:szCs w:val="24"/>
        </w:rPr>
        <w:t>.</w:t>
      </w:r>
    </w:p>
    <w:p w14:paraId="37CCE3C0" w14:textId="5C5F0410" w:rsidR="00F70DDB" w:rsidRPr="00622ECE" w:rsidRDefault="00622ECE" w:rsidP="00622ECE">
      <w:pPr>
        <w:spacing w:line="480" w:lineRule="auto"/>
        <w:jc w:val="both"/>
        <w:rPr>
          <w:rFonts w:ascii="Times New Roman" w:hAnsi="Times New Roman" w:cs="Times New Roman"/>
          <w:sz w:val="24"/>
          <w:szCs w:val="24"/>
        </w:rPr>
      </w:pPr>
      <w:r w:rsidRPr="00622ECE">
        <w:rPr>
          <w:rFonts w:ascii="Times New Roman" w:hAnsi="Times New Roman" w:cs="Times New Roman"/>
          <w:sz w:val="24"/>
          <w:szCs w:val="24"/>
        </w:rPr>
        <w:lastRenderedPageBreak/>
        <w:t xml:space="preserve">           </w:t>
      </w:r>
      <w:r w:rsidR="00F70DDB" w:rsidRPr="00622ECE">
        <w:rPr>
          <w:rFonts w:ascii="Times New Roman" w:hAnsi="Times New Roman" w:cs="Times New Roman"/>
          <w:sz w:val="24"/>
          <w:szCs w:val="24"/>
        </w:rPr>
        <w:t>In conclusion, having gone through some of the civilizations that took place and t</w:t>
      </w:r>
      <w:r w:rsidRPr="00622ECE">
        <w:rPr>
          <w:rFonts w:ascii="Times New Roman" w:hAnsi="Times New Roman" w:cs="Times New Roman"/>
          <w:sz w:val="24"/>
          <w:szCs w:val="24"/>
        </w:rPr>
        <w:t xml:space="preserve">h </w:t>
      </w:r>
      <w:r w:rsidR="00F70DDB" w:rsidRPr="00622ECE">
        <w:rPr>
          <w:rFonts w:ascii="Times New Roman" w:hAnsi="Times New Roman" w:cs="Times New Roman"/>
          <w:sz w:val="24"/>
          <w:szCs w:val="24"/>
        </w:rPr>
        <w:t xml:space="preserve">e direct impact on how and why things are the way they are now, it is noted that there is need to study Africa. First, the mixing of cultures that was caused by the slave trade that left other Africans in foreign lands calls for the need to study African culture especially for the new neighbors so that they can understand them. Another noted reason why it is important to study Africa is to be able to relate the current to the past. Questions such as ‘why are things the way they are?’ can only be answered when you take Africana studies. Foe example, the increased Islamic religion when traced back, it explains better why there re several Islamic cultures in particular areas such as Timbuktu. The rise of the Swahili culture that </w:t>
      </w:r>
      <w:r w:rsidR="00041B6E" w:rsidRPr="00622ECE">
        <w:rPr>
          <w:rFonts w:ascii="Times New Roman" w:hAnsi="Times New Roman" w:cs="Times New Roman"/>
          <w:sz w:val="24"/>
          <w:szCs w:val="24"/>
        </w:rPr>
        <w:t>exists</w:t>
      </w:r>
      <w:r w:rsidR="00F70DDB" w:rsidRPr="00622ECE">
        <w:rPr>
          <w:rFonts w:ascii="Times New Roman" w:hAnsi="Times New Roman" w:cs="Times New Roman"/>
          <w:sz w:val="24"/>
          <w:szCs w:val="24"/>
        </w:rPr>
        <w:t xml:space="preserve"> </w:t>
      </w:r>
      <w:r w:rsidR="00041B6E" w:rsidRPr="00622ECE">
        <w:rPr>
          <w:rFonts w:ascii="Times New Roman" w:hAnsi="Times New Roman" w:cs="Times New Roman"/>
          <w:sz w:val="24"/>
          <w:szCs w:val="24"/>
        </w:rPr>
        <w:t>no</w:t>
      </w:r>
      <w:r w:rsidR="00F70DDB" w:rsidRPr="00622ECE">
        <w:rPr>
          <w:rFonts w:ascii="Times New Roman" w:hAnsi="Times New Roman" w:cs="Times New Roman"/>
          <w:sz w:val="24"/>
          <w:szCs w:val="24"/>
        </w:rPr>
        <w:t xml:space="preserve"> can also be traced back from when the Islamic region was spreading to other parts from Egypt.</w:t>
      </w:r>
      <w:r w:rsidR="00041B6E" w:rsidRPr="00622ECE">
        <w:rPr>
          <w:rFonts w:ascii="Times New Roman" w:hAnsi="Times New Roman" w:cs="Times New Roman"/>
          <w:sz w:val="24"/>
          <w:szCs w:val="24"/>
        </w:rPr>
        <w:t xml:space="preserve"> Some of the existing big nations are a as a result of the great empires that they were under and in modern days, they have succeeded being among the great nations. For someone to understand the reason behind the success of a given African nation, they must have a better understanding of the issues and events that took place in the ancient days including the great empires that existed and the state of the nations that rose from them. A good example can be drawn from the nations that were part the Songhai empire such as Nigeria, Senegal, and Algeria in West Africa as they are among the strongest and great nations in the modern days.</w:t>
      </w:r>
    </w:p>
    <w:p w14:paraId="1A760F4C" w14:textId="77777777" w:rsidR="00622ECE" w:rsidRPr="00622ECE" w:rsidRDefault="00622ECE" w:rsidP="00622ECE">
      <w:pPr>
        <w:spacing w:line="480" w:lineRule="auto"/>
        <w:jc w:val="both"/>
        <w:rPr>
          <w:rFonts w:ascii="Times New Roman" w:hAnsi="Times New Roman" w:cs="Times New Roman"/>
          <w:sz w:val="24"/>
          <w:szCs w:val="24"/>
          <w:shd w:val="clear" w:color="auto" w:fill="FFFFFF"/>
        </w:rPr>
      </w:pPr>
    </w:p>
    <w:p w14:paraId="2B01717F" w14:textId="77777777" w:rsidR="00622ECE" w:rsidRPr="00622ECE" w:rsidRDefault="00622ECE" w:rsidP="00622ECE">
      <w:pPr>
        <w:spacing w:line="480" w:lineRule="auto"/>
        <w:jc w:val="both"/>
        <w:rPr>
          <w:rFonts w:ascii="Times New Roman" w:hAnsi="Times New Roman" w:cs="Times New Roman"/>
          <w:sz w:val="24"/>
          <w:szCs w:val="24"/>
          <w:shd w:val="clear" w:color="auto" w:fill="FFFFFF"/>
        </w:rPr>
      </w:pPr>
    </w:p>
    <w:p w14:paraId="52A7F66B" w14:textId="77777777" w:rsidR="00622ECE" w:rsidRPr="00622ECE" w:rsidRDefault="00622ECE" w:rsidP="00622ECE">
      <w:pPr>
        <w:spacing w:line="480" w:lineRule="auto"/>
        <w:jc w:val="both"/>
        <w:rPr>
          <w:rFonts w:ascii="Times New Roman" w:hAnsi="Times New Roman" w:cs="Times New Roman"/>
          <w:sz w:val="24"/>
          <w:szCs w:val="24"/>
          <w:shd w:val="clear" w:color="auto" w:fill="FFFFFF"/>
        </w:rPr>
      </w:pPr>
    </w:p>
    <w:p w14:paraId="2DE720D8" w14:textId="77777777" w:rsidR="00622ECE" w:rsidRPr="00622ECE" w:rsidRDefault="00622ECE" w:rsidP="00622ECE">
      <w:pPr>
        <w:spacing w:line="480" w:lineRule="auto"/>
        <w:jc w:val="both"/>
        <w:rPr>
          <w:rFonts w:ascii="Times New Roman" w:hAnsi="Times New Roman" w:cs="Times New Roman"/>
          <w:sz w:val="24"/>
          <w:szCs w:val="24"/>
          <w:shd w:val="clear" w:color="auto" w:fill="FFFFFF"/>
        </w:rPr>
      </w:pPr>
    </w:p>
    <w:p w14:paraId="3B19C0F6" w14:textId="77777777" w:rsidR="00622ECE" w:rsidRPr="00622ECE" w:rsidRDefault="00622ECE" w:rsidP="00622ECE">
      <w:pPr>
        <w:spacing w:line="480" w:lineRule="auto"/>
        <w:jc w:val="both"/>
        <w:rPr>
          <w:rFonts w:ascii="Times New Roman" w:hAnsi="Times New Roman" w:cs="Times New Roman"/>
          <w:sz w:val="24"/>
          <w:szCs w:val="24"/>
          <w:shd w:val="clear" w:color="auto" w:fill="FFFFFF"/>
        </w:rPr>
      </w:pPr>
    </w:p>
    <w:p w14:paraId="75731443" w14:textId="77777777" w:rsidR="00622ECE" w:rsidRPr="00622ECE" w:rsidRDefault="00622ECE" w:rsidP="00622ECE">
      <w:pPr>
        <w:spacing w:line="480" w:lineRule="auto"/>
        <w:jc w:val="both"/>
        <w:rPr>
          <w:rFonts w:ascii="Times New Roman" w:hAnsi="Times New Roman" w:cs="Times New Roman"/>
          <w:sz w:val="24"/>
          <w:szCs w:val="24"/>
          <w:shd w:val="clear" w:color="auto" w:fill="FFFFFF"/>
        </w:rPr>
      </w:pPr>
    </w:p>
    <w:p w14:paraId="3BC6E39C" w14:textId="3471310A" w:rsidR="00622ECE" w:rsidRPr="00622ECE" w:rsidRDefault="00622ECE" w:rsidP="00622ECE">
      <w:pPr>
        <w:spacing w:line="480" w:lineRule="auto"/>
        <w:jc w:val="center"/>
        <w:rPr>
          <w:rFonts w:ascii="Times New Roman" w:hAnsi="Times New Roman" w:cs="Times New Roman"/>
          <w:sz w:val="24"/>
          <w:szCs w:val="24"/>
          <w:shd w:val="clear" w:color="auto" w:fill="FFFFFF"/>
        </w:rPr>
      </w:pPr>
      <w:r w:rsidRPr="00622ECE">
        <w:rPr>
          <w:rFonts w:ascii="Times New Roman" w:hAnsi="Times New Roman" w:cs="Times New Roman"/>
          <w:sz w:val="24"/>
          <w:szCs w:val="24"/>
          <w:shd w:val="clear" w:color="auto" w:fill="FFFFFF"/>
        </w:rPr>
        <w:t>References</w:t>
      </w:r>
    </w:p>
    <w:p w14:paraId="016C3F2B" w14:textId="27F34C67" w:rsidR="00E06000" w:rsidRPr="00622ECE" w:rsidRDefault="00622ECE" w:rsidP="00622ECE">
      <w:pPr>
        <w:spacing w:line="480" w:lineRule="auto"/>
        <w:ind w:left="720" w:hanging="720"/>
        <w:jc w:val="both"/>
        <w:rPr>
          <w:rFonts w:ascii="Times New Roman" w:hAnsi="Times New Roman" w:cs="Times New Roman"/>
          <w:sz w:val="24"/>
          <w:szCs w:val="24"/>
        </w:rPr>
      </w:pPr>
      <w:r w:rsidRPr="00622ECE">
        <w:rPr>
          <w:rFonts w:ascii="Times New Roman" w:hAnsi="Times New Roman" w:cs="Times New Roman"/>
          <w:sz w:val="24"/>
          <w:szCs w:val="24"/>
          <w:shd w:val="clear" w:color="auto" w:fill="FFFFFF"/>
        </w:rPr>
        <w:t>Richardson, C. O., &amp; Hall, N. (2019). John Henrik Clarke (1915–1998). In </w:t>
      </w:r>
      <w:r w:rsidRPr="00622ECE">
        <w:rPr>
          <w:rFonts w:ascii="Times New Roman" w:hAnsi="Times New Roman" w:cs="Times New Roman"/>
          <w:i/>
          <w:iCs/>
          <w:sz w:val="24"/>
          <w:szCs w:val="24"/>
          <w:shd w:val="clear" w:color="auto" w:fill="FFFFFF"/>
        </w:rPr>
        <w:t>Unsung Legacies of Educators and Events in African American Education</w:t>
      </w:r>
      <w:r w:rsidRPr="00622ECE">
        <w:rPr>
          <w:rFonts w:ascii="Times New Roman" w:hAnsi="Times New Roman" w:cs="Times New Roman"/>
          <w:sz w:val="24"/>
          <w:szCs w:val="24"/>
          <w:shd w:val="clear" w:color="auto" w:fill="FFFFFF"/>
        </w:rPr>
        <w:t> (pp. 47-51). Palgrave Macmillan, Cham.</w:t>
      </w:r>
    </w:p>
    <w:sectPr w:rsidR="00E06000" w:rsidRPr="00622ECE" w:rsidSect="00C81A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CA2D06" w14:textId="77777777" w:rsidR="002A6733" w:rsidRDefault="002A6733" w:rsidP="00AA5045">
      <w:pPr>
        <w:spacing w:after="0" w:line="240" w:lineRule="auto"/>
      </w:pPr>
      <w:r>
        <w:separator/>
      </w:r>
    </w:p>
  </w:endnote>
  <w:endnote w:type="continuationSeparator" w:id="0">
    <w:p w14:paraId="40254E9F" w14:textId="77777777" w:rsidR="002A6733" w:rsidRDefault="002A6733" w:rsidP="00AA5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96D28" w14:textId="77777777" w:rsidR="002A6733" w:rsidRDefault="002A6733" w:rsidP="00AA5045">
      <w:pPr>
        <w:spacing w:after="0" w:line="240" w:lineRule="auto"/>
      </w:pPr>
      <w:r>
        <w:separator/>
      </w:r>
    </w:p>
  </w:footnote>
  <w:footnote w:type="continuationSeparator" w:id="0">
    <w:p w14:paraId="424E229D" w14:textId="77777777" w:rsidR="002A6733" w:rsidRDefault="002A6733" w:rsidP="00AA5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9717F" w14:textId="10BE6BEB" w:rsidR="00AA5045" w:rsidRDefault="00AA5045">
    <w:pPr>
      <w:pStyle w:val="Header"/>
    </w:pPr>
    <w:r>
      <w:t xml:space="preserve">                                                                                                                                                                                         </w:t>
    </w:r>
    <w:sdt>
      <w:sdtPr>
        <w:id w:val="-2049838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D79FE">
          <w:rPr>
            <w:noProof/>
          </w:rPr>
          <w:t>5</w:t>
        </w:r>
        <w:r>
          <w:rPr>
            <w:noProof/>
          </w:rPr>
          <w:fldChar w:fldCharType="end"/>
        </w:r>
      </w:sdtContent>
    </w:sdt>
  </w:p>
  <w:p w14:paraId="72711C1A" w14:textId="77777777" w:rsidR="00AA5045" w:rsidRDefault="00AA5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64471"/>
    <w:multiLevelType w:val="hybridMultilevel"/>
    <w:tmpl w:val="AFD4F0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4694DD3"/>
    <w:multiLevelType w:val="hybridMultilevel"/>
    <w:tmpl w:val="A3429F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E00"/>
    <w:rsid w:val="00041B6E"/>
    <w:rsid w:val="00055BCB"/>
    <w:rsid w:val="00081F02"/>
    <w:rsid w:val="001549F7"/>
    <w:rsid w:val="001749E3"/>
    <w:rsid w:val="00194FFD"/>
    <w:rsid w:val="001E1E47"/>
    <w:rsid w:val="00222EE8"/>
    <w:rsid w:val="002430D2"/>
    <w:rsid w:val="00263DC3"/>
    <w:rsid w:val="00296623"/>
    <w:rsid w:val="002A6733"/>
    <w:rsid w:val="003A50E9"/>
    <w:rsid w:val="003F4642"/>
    <w:rsid w:val="00405BE5"/>
    <w:rsid w:val="00484DF5"/>
    <w:rsid w:val="00497575"/>
    <w:rsid w:val="004C3772"/>
    <w:rsid w:val="004F2FD6"/>
    <w:rsid w:val="0055266E"/>
    <w:rsid w:val="005A19AD"/>
    <w:rsid w:val="005E3610"/>
    <w:rsid w:val="00622ECE"/>
    <w:rsid w:val="006D46BD"/>
    <w:rsid w:val="00773592"/>
    <w:rsid w:val="007C3104"/>
    <w:rsid w:val="007F4FE9"/>
    <w:rsid w:val="007F7C65"/>
    <w:rsid w:val="008A15D1"/>
    <w:rsid w:val="00910D34"/>
    <w:rsid w:val="009369CE"/>
    <w:rsid w:val="009E7709"/>
    <w:rsid w:val="00A27152"/>
    <w:rsid w:val="00AA3774"/>
    <w:rsid w:val="00AA5045"/>
    <w:rsid w:val="00AB46A0"/>
    <w:rsid w:val="00AF2F6D"/>
    <w:rsid w:val="00B37793"/>
    <w:rsid w:val="00BD68AA"/>
    <w:rsid w:val="00BD79FE"/>
    <w:rsid w:val="00C11AF7"/>
    <w:rsid w:val="00C129EB"/>
    <w:rsid w:val="00C257FD"/>
    <w:rsid w:val="00C81AFA"/>
    <w:rsid w:val="00C85B4A"/>
    <w:rsid w:val="00CE0CFC"/>
    <w:rsid w:val="00CF0849"/>
    <w:rsid w:val="00D652FB"/>
    <w:rsid w:val="00DD40AD"/>
    <w:rsid w:val="00E06000"/>
    <w:rsid w:val="00E403CB"/>
    <w:rsid w:val="00E91BC7"/>
    <w:rsid w:val="00EE52B7"/>
    <w:rsid w:val="00F70DDB"/>
    <w:rsid w:val="00F77E00"/>
    <w:rsid w:val="00FD3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7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45"/>
    <w:pPr>
      <w:ind w:left="720"/>
      <w:contextualSpacing/>
    </w:pPr>
  </w:style>
  <w:style w:type="paragraph" w:styleId="Header">
    <w:name w:val="header"/>
    <w:basedOn w:val="Normal"/>
    <w:link w:val="HeaderChar"/>
    <w:uiPriority w:val="99"/>
    <w:unhideWhenUsed/>
    <w:rsid w:val="00AA5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045"/>
  </w:style>
  <w:style w:type="paragraph" w:styleId="Footer">
    <w:name w:val="footer"/>
    <w:basedOn w:val="Normal"/>
    <w:link w:val="FooterChar"/>
    <w:uiPriority w:val="99"/>
    <w:unhideWhenUsed/>
    <w:rsid w:val="00AA5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045"/>
  </w:style>
  <w:style w:type="character" w:styleId="Hyperlink">
    <w:name w:val="Hyperlink"/>
    <w:basedOn w:val="DefaultParagraphFont"/>
    <w:uiPriority w:val="99"/>
    <w:semiHidden/>
    <w:unhideWhenUsed/>
    <w:rsid w:val="00AA5045"/>
    <w:rPr>
      <w:color w:val="0000FF"/>
      <w:u w:val="single"/>
    </w:rPr>
  </w:style>
  <w:style w:type="paragraph" w:styleId="NormalWeb">
    <w:name w:val="Normal (Web)"/>
    <w:basedOn w:val="Normal"/>
    <w:uiPriority w:val="99"/>
    <w:unhideWhenUsed/>
    <w:rsid w:val="00AA50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1AF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45"/>
    <w:pPr>
      <w:ind w:left="720"/>
      <w:contextualSpacing/>
    </w:pPr>
  </w:style>
  <w:style w:type="paragraph" w:styleId="Header">
    <w:name w:val="header"/>
    <w:basedOn w:val="Normal"/>
    <w:link w:val="HeaderChar"/>
    <w:uiPriority w:val="99"/>
    <w:unhideWhenUsed/>
    <w:rsid w:val="00AA5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045"/>
  </w:style>
  <w:style w:type="paragraph" w:styleId="Footer">
    <w:name w:val="footer"/>
    <w:basedOn w:val="Normal"/>
    <w:link w:val="FooterChar"/>
    <w:uiPriority w:val="99"/>
    <w:unhideWhenUsed/>
    <w:rsid w:val="00AA5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045"/>
  </w:style>
  <w:style w:type="character" w:styleId="Hyperlink">
    <w:name w:val="Hyperlink"/>
    <w:basedOn w:val="DefaultParagraphFont"/>
    <w:uiPriority w:val="99"/>
    <w:semiHidden/>
    <w:unhideWhenUsed/>
    <w:rsid w:val="00AA5045"/>
    <w:rPr>
      <w:color w:val="0000FF"/>
      <w:u w:val="single"/>
    </w:rPr>
  </w:style>
  <w:style w:type="paragraph" w:styleId="NormalWeb">
    <w:name w:val="Normal (Web)"/>
    <w:basedOn w:val="Normal"/>
    <w:uiPriority w:val="99"/>
    <w:unhideWhenUsed/>
    <w:rsid w:val="00AA50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1A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198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WeedSeed</cp:lastModifiedBy>
  <cp:revision>2</cp:revision>
  <dcterms:created xsi:type="dcterms:W3CDTF">2021-10-06T03:43:00Z</dcterms:created>
  <dcterms:modified xsi:type="dcterms:W3CDTF">2021-10-06T03:43:00Z</dcterms:modified>
</cp:coreProperties>
</file>